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58" w:rsidRDefault="00444858" w:rsidP="00444858">
      <w:pPr>
        <w:rPr>
          <w:rFonts w:cs="B Nazanin"/>
          <w:b/>
          <w:bCs/>
          <w:sz w:val="24"/>
          <w:szCs w:val="24"/>
          <w:rtl/>
        </w:rPr>
      </w:pPr>
    </w:p>
    <w:p w:rsidR="00444858" w:rsidRDefault="00444858" w:rsidP="00444858">
      <w:pPr>
        <w:jc w:val="center"/>
        <w:rPr>
          <w:rFonts w:cs="B Nazanin"/>
          <w:b/>
          <w:bCs/>
          <w:sz w:val="24"/>
          <w:szCs w:val="24"/>
          <w:rtl/>
        </w:rPr>
      </w:pPr>
      <w:r w:rsidRPr="00444858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>
            <wp:extent cx="1181100" cy="1181100"/>
            <wp:effectExtent l="0" t="0" r="0" b="0"/>
            <wp:docPr id="1" name="Picture 1" descr="C:\Users\2550101812\Desktop\RLg1000774www.tiktarh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550101812\Desktop\RLg1000774www.tiktarh.com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858" w:rsidRPr="00444858" w:rsidRDefault="00444858" w:rsidP="00444858">
      <w:pPr>
        <w:jc w:val="center"/>
        <w:rPr>
          <w:rFonts w:cs="B Nazanin"/>
          <w:b/>
          <w:bCs/>
          <w:color w:val="00B050"/>
          <w:sz w:val="28"/>
          <w:szCs w:val="28"/>
          <w:rtl/>
        </w:rPr>
      </w:pPr>
      <w:r w:rsidRPr="00444858">
        <w:rPr>
          <w:rFonts w:cs="B Nazanin"/>
          <w:b/>
          <w:bCs/>
          <w:color w:val="00B050"/>
          <w:sz w:val="28"/>
          <w:szCs w:val="28"/>
          <w:rtl/>
        </w:rPr>
        <w:t>«نگاه</w:t>
      </w:r>
      <w:r w:rsidRPr="00444858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Pr="00444858">
        <w:rPr>
          <w:rFonts w:cs="B Nazanin"/>
          <w:b/>
          <w:bCs/>
          <w:color w:val="00B050"/>
          <w:sz w:val="28"/>
          <w:szCs w:val="28"/>
          <w:rtl/>
        </w:rPr>
        <w:t xml:space="preserve"> به رو</w:t>
      </w:r>
      <w:r w:rsidRPr="00444858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Pr="00444858">
        <w:rPr>
          <w:rFonts w:cs="B Nazanin" w:hint="eastAsia"/>
          <w:b/>
          <w:bCs/>
          <w:color w:val="00B050"/>
          <w:sz w:val="28"/>
          <w:szCs w:val="28"/>
          <w:rtl/>
        </w:rPr>
        <w:t>دادها،</w:t>
      </w:r>
      <w:r w:rsidRPr="00444858">
        <w:rPr>
          <w:rFonts w:cs="B Nazanin"/>
          <w:b/>
          <w:bCs/>
          <w:color w:val="00B050"/>
          <w:sz w:val="28"/>
          <w:szCs w:val="28"/>
          <w:rtl/>
        </w:rPr>
        <w:t xml:space="preserve"> دستاوردها و فعال</w:t>
      </w:r>
      <w:r w:rsidRPr="00444858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Pr="00444858">
        <w:rPr>
          <w:rFonts w:cs="B Nazanin" w:hint="eastAsia"/>
          <w:b/>
          <w:bCs/>
          <w:color w:val="00B050"/>
          <w:sz w:val="28"/>
          <w:szCs w:val="28"/>
          <w:rtl/>
        </w:rPr>
        <w:t>ت‌ها</w:t>
      </w:r>
      <w:r w:rsidRPr="00444858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Pr="00444858">
        <w:rPr>
          <w:rFonts w:cs="B Nazanin"/>
          <w:b/>
          <w:bCs/>
          <w:color w:val="00B050"/>
          <w:sz w:val="28"/>
          <w:szCs w:val="28"/>
          <w:rtl/>
        </w:rPr>
        <w:t xml:space="preserve"> سلامت در شهرستان بختگان»</w:t>
      </w:r>
    </w:p>
    <w:p w:rsidR="00444858" w:rsidRPr="00444858" w:rsidRDefault="00444858" w:rsidP="00444858">
      <w:pPr>
        <w:jc w:val="center"/>
        <w:rPr>
          <w:rFonts w:cs="B Nazanin"/>
          <w:b/>
          <w:bCs/>
          <w:color w:val="00B050"/>
          <w:sz w:val="28"/>
          <w:szCs w:val="28"/>
          <w:rtl/>
        </w:rPr>
      </w:pPr>
      <w:r w:rsidRPr="00444858">
        <w:rPr>
          <w:rFonts w:cs="B Nazanin"/>
          <w:b/>
          <w:bCs/>
          <w:color w:val="00B050"/>
          <w:sz w:val="28"/>
          <w:szCs w:val="28"/>
          <w:rtl/>
        </w:rPr>
        <w:t>خبرنامه جامع سلامت، نظارت و همدل</w:t>
      </w:r>
      <w:r w:rsidRPr="00444858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Pr="00444858">
        <w:rPr>
          <w:rFonts w:cs="B Nazanin"/>
          <w:b/>
          <w:bCs/>
          <w:color w:val="00B050"/>
          <w:sz w:val="28"/>
          <w:szCs w:val="28"/>
          <w:rtl/>
        </w:rPr>
        <w:t xml:space="preserve"> (بختگان)</w:t>
      </w:r>
      <w:r w:rsidRPr="00444858">
        <w:rPr>
          <w:rFonts w:cs="B Nazanin" w:hint="cs"/>
          <w:b/>
          <w:bCs/>
          <w:color w:val="00B050"/>
          <w:sz w:val="28"/>
          <w:szCs w:val="28"/>
          <w:rtl/>
        </w:rPr>
        <w:t xml:space="preserve"> خرداد1405</w:t>
      </w:r>
    </w:p>
    <w:p w:rsidR="00444858" w:rsidRPr="00444858" w:rsidRDefault="00444858" w:rsidP="00D03EBA">
      <w:pPr>
        <w:jc w:val="center"/>
        <w:rPr>
          <w:rFonts w:cs="B Nazanin"/>
          <w:b/>
          <w:bCs/>
          <w:color w:val="00B050"/>
          <w:sz w:val="28"/>
          <w:szCs w:val="28"/>
          <w:rtl/>
        </w:rPr>
      </w:pPr>
      <w:r w:rsidRPr="00444858">
        <w:rPr>
          <w:rFonts w:cs="B Nazanin"/>
          <w:b/>
          <w:bCs/>
          <w:color w:val="00B050"/>
          <w:sz w:val="28"/>
          <w:szCs w:val="28"/>
          <w:rtl/>
        </w:rPr>
        <w:t>از امن</w:t>
      </w:r>
      <w:r w:rsidRPr="00444858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Pr="00444858">
        <w:rPr>
          <w:rFonts w:cs="B Nazanin" w:hint="eastAsia"/>
          <w:b/>
          <w:bCs/>
          <w:color w:val="00B050"/>
          <w:sz w:val="28"/>
          <w:szCs w:val="28"/>
          <w:rtl/>
        </w:rPr>
        <w:t>ت</w:t>
      </w:r>
      <w:r w:rsidRPr="00444858">
        <w:rPr>
          <w:rFonts w:cs="B Nazanin"/>
          <w:b/>
          <w:bCs/>
          <w:color w:val="00B050"/>
          <w:sz w:val="28"/>
          <w:szCs w:val="28"/>
          <w:rtl/>
        </w:rPr>
        <w:t xml:space="preserve"> بهداشت</w:t>
      </w:r>
      <w:r w:rsidRPr="00444858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="00D03EBA">
        <w:rPr>
          <w:rFonts w:cs="B Nazanin" w:hint="cs"/>
          <w:b/>
          <w:bCs/>
          <w:color w:val="00B050"/>
          <w:sz w:val="28"/>
          <w:szCs w:val="28"/>
          <w:rtl/>
        </w:rPr>
        <w:t xml:space="preserve"> و</w:t>
      </w:r>
      <w:r w:rsidRPr="00444858">
        <w:rPr>
          <w:rFonts w:cs="B Nazanin"/>
          <w:b/>
          <w:bCs/>
          <w:color w:val="00B050"/>
          <w:sz w:val="28"/>
          <w:szCs w:val="28"/>
          <w:rtl/>
        </w:rPr>
        <w:t xml:space="preserve"> جشن ولا</w:t>
      </w:r>
      <w:r w:rsidRPr="00444858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Pr="00444858">
        <w:rPr>
          <w:rFonts w:cs="B Nazanin" w:hint="eastAsia"/>
          <w:b/>
          <w:bCs/>
          <w:color w:val="00B050"/>
          <w:sz w:val="28"/>
          <w:szCs w:val="28"/>
          <w:rtl/>
        </w:rPr>
        <w:t>ت</w:t>
      </w:r>
      <w:r w:rsidR="00D03EBA">
        <w:rPr>
          <w:rFonts w:cs="B Nazanin" w:hint="cs"/>
          <w:b/>
          <w:bCs/>
          <w:color w:val="00B050"/>
          <w:sz w:val="28"/>
          <w:szCs w:val="28"/>
          <w:rtl/>
        </w:rPr>
        <w:t xml:space="preserve"> تا حماسه محرم</w:t>
      </w:r>
      <w:bookmarkStart w:id="0" w:name="_GoBack"/>
      <w:bookmarkEnd w:id="0"/>
    </w:p>
    <w:p w:rsidR="001C3AA5" w:rsidRPr="001C3AA5" w:rsidRDefault="001C3AA5" w:rsidP="001C3AA5">
      <w:pPr>
        <w:rPr>
          <w:rFonts w:cs="B Nazanin"/>
          <w:b/>
          <w:bCs/>
          <w:color w:val="00B050"/>
          <w:sz w:val="28"/>
          <w:szCs w:val="28"/>
          <w:rtl/>
        </w:rPr>
      </w:pPr>
    </w:p>
    <w:p w:rsidR="001C3AA5" w:rsidRPr="001C3AA5" w:rsidRDefault="001C3AA5" w:rsidP="001C3AA5">
      <w:pPr>
        <w:rPr>
          <w:rFonts w:cs="B Nazanin"/>
          <w:b/>
          <w:bCs/>
          <w:color w:val="FF0000"/>
          <w:sz w:val="28"/>
          <w:szCs w:val="28"/>
          <w:rtl/>
        </w:rPr>
      </w:pP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پیشگیری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و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مراقبت‌های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بالینی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هشداری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غده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پروانه‌ای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مروارید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نیک‌اقبال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اهمیت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غربالگری‌های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دوره‌ای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تیروئید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تأکید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کردند؛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خدماتی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تمامی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مراکز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جامع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بختگان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شهروندان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فراهم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است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نبرد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سرطان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حمایت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ام‌اس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شعار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«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هیچ‌کس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تنها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نیست</w:t>
      </w:r>
      <w:r w:rsidRPr="001C3AA5">
        <w:rPr>
          <w:rFonts w:cs="B Nazanin" w:hint="eastAsia"/>
          <w:color w:val="000000" w:themeColor="text1"/>
          <w:sz w:val="28"/>
          <w:szCs w:val="28"/>
          <w:rtl/>
        </w:rPr>
        <w:t>»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پیشگیری،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تشخیص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زودهنگام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حمایت‌های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روانی</w:t>
      </w:r>
      <w:r w:rsidRPr="001C3AA5">
        <w:rPr>
          <w:rFonts w:cs="B Nazanin"/>
          <w:color w:val="000000" w:themeColor="text1"/>
          <w:sz w:val="28"/>
          <w:szCs w:val="28"/>
          <w:rtl/>
        </w:rPr>
        <w:t>-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اجتماعی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بیماران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خانواده‌های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آنان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تأکید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ویژه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تاب‌آوری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برابر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بحران‌های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روانی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برگزاری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نشست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تخصصی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«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پیشگیری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خودکشی</w:t>
      </w:r>
      <w:r w:rsidRPr="001C3AA5">
        <w:rPr>
          <w:rFonts w:cs="B Nazanin" w:hint="eastAsia"/>
          <w:color w:val="000000" w:themeColor="text1"/>
          <w:sz w:val="28"/>
          <w:szCs w:val="28"/>
          <w:rtl/>
        </w:rPr>
        <w:t>»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تدریس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پیام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صادقی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جهت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ارتقای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دانش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پزشکان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شناسایی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بیماران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پرخطر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قطع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زنجیره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حوادث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ناگوار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b/>
          <w:bCs/>
          <w:color w:val="FF0000"/>
          <w:sz w:val="28"/>
          <w:szCs w:val="28"/>
          <w:rtl/>
        </w:rPr>
      </w:pP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امنیت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بهداشتی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و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کنترل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بیماری‌ها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خط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مقدم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مبارزه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پشه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آئدس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سالک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نشست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مشترک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کمیته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بیماری‌های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واگیر،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خبرهای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امیدوارکننده‌ای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منتشر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شد؛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کاهش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۱۶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درصدی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آمار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سالک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۱۴۰۴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منفی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بودن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موارد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مشکوک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تب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کریمه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کنگو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کارشناسان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بهسازی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محیط،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مدیریت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پسماند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نظارت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مراکز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نگهداری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دام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مقابله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پشه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آئدس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تأکید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کردند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مسیر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آینده‌ای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پاک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شبکه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بهداشت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فراخوان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عمومی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هفته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دخانیات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پیام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نیک‌اقبال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هاشمی</w:t>
      </w:r>
      <w:r w:rsidRPr="001C3AA5">
        <w:rPr>
          <w:rFonts w:cs="B Nazanin"/>
          <w:color w:val="000000" w:themeColor="text1"/>
          <w:sz w:val="28"/>
          <w:szCs w:val="28"/>
          <w:rtl/>
        </w:rPr>
        <w:t>)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تمامی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شهروندان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دعوت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کرد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پیوستن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پویش‌های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ترک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سیگار،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کودکان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نوجوانان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صیانت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کنند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b/>
          <w:bCs/>
          <w:color w:val="00B050"/>
          <w:sz w:val="28"/>
          <w:szCs w:val="28"/>
          <w:rtl/>
        </w:rPr>
      </w:pPr>
    </w:p>
    <w:p w:rsidR="001C3AA5" w:rsidRPr="001C3AA5" w:rsidRDefault="001C3AA5" w:rsidP="001C3AA5">
      <w:pPr>
        <w:rPr>
          <w:rFonts w:cs="B Nazanin"/>
          <w:b/>
          <w:bCs/>
          <w:color w:val="FF0000"/>
          <w:sz w:val="28"/>
          <w:szCs w:val="28"/>
          <w:rtl/>
        </w:rPr>
      </w:pP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جهاد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آموزشی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و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سواد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سلامت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کارنامه‌ای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درخشان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آموزش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برگزاری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۱۸۹۹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کلاس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آموزشی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یک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سال،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نزدیک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۲۴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هزار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نفر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شهروندان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بختگان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تحت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آموزش‌های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قرار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گرفتند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موفقیت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حاصل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تلاش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هماهنگ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پزشکان،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ماماها،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بهورزان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سفیران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است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توانمندسازی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سفیران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برگزاری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نشست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آموزشی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ویژه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داوطلبان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محله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سفیران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خانواده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تمرکز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پیشگیری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سرطان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هوشیاری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برابر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بیماری‌های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مشترک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زئونوزها</w:t>
      </w:r>
      <w:r w:rsidRPr="001C3AA5">
        <w:rPr>
          <w:rFonts w:cs="B Nazanin"/>
          <w:color w:val="000000" w:themeColor="text1"/>
          <w:sz w:val="28"/>
          <w:szCs w:val="28"/>
          <w:rtl/>
        </w:rPr>
        <w:t>).</w:t>
      </w:r>
    </w:p>
    <w:p w:rsidR="001C3AA5" w:rsidRPr="001C3AA5" w:rsidRDefault="001C3AA5" w:rsidP="001C3AA5">
      <w:pPr>
        <w:rPr>
          <w:rFonts w:cs="B Nazanin"/>
          <w:b/>
          <w:bCs/>
          <w:color w:val="FF0000"/>
          <w:sz w:val="28"/>
          <w:szCs w:val="28"/>
          <w:rtl/>
        </w:rPr>
      </w:pP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نظارت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و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خدمات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دارویی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تسهیل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خدمات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ایثارگران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بازدید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مشترک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شبکه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بهداشت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بنیاد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شهید،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استانداردهای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ارائه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دارو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خانواده‌های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معظم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شهدا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ایثارگران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داروخانه‌های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طرف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قرارداد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بیمه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«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دی</w:t>
      </w:r>
      <w:r w:rsidRPr="001C3AA5">
        <w:rPr>
          <w:rFonts w:cs="B Nazanin" w:hint="eastAsia"/>
          <w:color w:val="000000" w:themeColor="text1"/>
          <w:sz w:val="28"/>
          <w:szCs w:val="28"/>
          <w:rtl/>
        </w:rPr>
        <w:t>»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دقت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مورد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ارزیابی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قرار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گرفت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b/>
          <w:bCs/>
          <w:color w:val="FF0000"/>
          <w:sz w:val="28"/>
          <w:szCs w:val="28"/>
          <w:rtl/>
        </w:rPr>
      </w:pP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مناسبت‌ها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و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روحیه</w:t>
      </w:r>
      <w:r w:rsidRPr="001C3AA5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FF0000"/>
          <w:sz w:val="28"/>
          <w:szCs w:val="28"/>
          <w:rtl/>
        </w:rPr>
        <w:t>سازمانی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تحولی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مدیریت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حکم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رئیس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شیراز،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جناب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محمدمحسن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هاشمی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سرپرست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جدید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شبکه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منصوب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شدند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ایشان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نخستین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نشست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خود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مسئولان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واحدها،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تقویت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همکاری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تیمی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پاسخگویی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بهینه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نیازهای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درمانی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منطقه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تأکید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کردند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هم‌افزایی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نهادهای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مذهبی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دیدار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سرپرست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شبکه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حجت‌الاسلام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عبدالله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طیبی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امام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جمعه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شهرستان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جهت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توسعه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زیرساخت‌های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بهبود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خدمت‌رسانی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مناطق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محروم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طنین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لبخند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جشن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غدیر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مراسم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باشکوهی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مناسبت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ولایت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مداحی،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اجرای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موسیقی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زنده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توسط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گروه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«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نوازنده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لبخند</w:t>
      </w:r>
      <w:r w:rsidRPr="001C3AA5">
        <w:rPr>
          <w:rFonts w:cs="B Nazanin" w:hint="eastAsia"/>
          <w:color w:val="000000" w:themeColor="text1"/>
          <w:sz w:val="28"/>
          <w:szCs w:val="28"/>
          <w:rtl/>
        </w:rPr>
        <w:t>»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تجلیل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سادات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کارکنان،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فضایی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سرشار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نشاط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همدلی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ایجاد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کرد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تجلیل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هنر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هشتم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مناسبت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هفته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ارتباطات،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تلاش‌های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شبانه‌روزی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واحد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روابط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عمومی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تبیین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دستاوردهای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نظام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قدردانی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معنویت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مسیر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خدمت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برگزاری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مراسم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قرائت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زیارت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عاشورا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عزاداری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مجموعه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بختگان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تبیین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ارزش‌های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مکتب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عاشورا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راستای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خدمت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صادقانه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مردم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توسط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سرپرست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شبکه</w:t>
      </w:r>
      <w:r w:rsidRPr="001C3AA5">
        <w:rPr>
          <w:rFonts w:cs="B Nazanin"/>
          <w:color w:val="000000" w:themeColor="text1"/>
          <w:sz w:val="28"/>
          <w:szCs w:val="28"/>
          <w:rtl/>
        </w:rPr>
        <w:t>.</w:t>
      </w:r>
    </w:p>
    <w:p w:rsidR="001C3AA5" w:rsidRPr="001C3AA5" w:rsidRDefault="001C3AA5" w:rsidP="001C3AA5">
      <w:pPr>
        <w:rPr>
          <w:rFonts w:cs="B Nazanin"/>
          <w:color w:val="000000" w:themeColor="text1"/>
          <w:sz w:val="28"/>
          <w:szCs w:val="28"/>
          <w:rtl/>
        </w:rPr>
      </w:pPr>
      <w:r w:rsidRPr="001C3AA5">
        <w:rPr>
          <w:rFonts w:cs="B Nazanin"/>
          <w:color w:val="000000" w:themeColor="text1"/>
          <w:sz w:val="28"/>
          <w:szCs w:val="28"/>
          <w:rtl/>
        </w:rPr>
        <w:t xml:space="preserve">-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پیام‌های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ایثار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بندگی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تبریک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سعید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قربان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تسلیت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فرا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رسیدن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ماه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محرم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توسط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مدیریت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شبکه،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تأکید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الگوبرداری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ایثار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حضرت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ابراهیم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حضرت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الحسین</w:t>
      </w:r>
      <w:r w:rsidRPr="001C3AA5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1C3AA5">
        <w:rPr>
          <w:rFonts w:cs="B Nazanin" w:hint="cs"/>
          <w:color w:val="000000" w:themeColor="text1"/>
          <w:sz w:val="28"/>
          <w:szCs w:val="28"/>
          <w:rtl/>
        </w:rPr>
        <w:t>ع</w:t>
      </w:r>
      <w:r w:rsidRPr="001C3AA5">
        <w:rPr>
          <w:rFonts w:cs="B Nazanin"/>
          <w:color w:val="000000" w:themeColor="text1"/>
          <w:sz w:val="28"/>
          <w:szCs w:val="28"/>
          <w:rtl/>
        </w:rPr>
        <w:t>).</w:t>
      </w:r>
    </w:p>
    <w:p w:rsidR="001C3AA5" w:rsidRDefault="001C3AA5" w:rsidP="001C3AA5">
      <w:pPr>
        <w:rPr>
          <w:rFonts w:cs="B Nazanin"/>
          <w:b/>
          <w:bCs/>
          <w:color w:val="00B050"/>
          <w:sz w:val="28"/>
          <w:szCs w:val="28"/>
          <w:rtl/>
        </w:rPr>
      </w:pPr>
    </w:p>
    <w:p w:rsidR="001C3AA5" w:rsidRPr="001C3AA5" w:rsidRDefault="001C3AA5" w:rsidP="001C3AA5">
      <w:pPr>
        <w:rPr>
          <w:rFonts w:cs="B Nazanin"/>
          <w:b/>
          <w:bCs/>
          <w:color w:val="00B050"/>
          <w:sz w:val="28"/>
          <w:szCs w:val="28"/>
          <w:rtl/>
        </w:rPr>
      </w:pP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سلامت</w:t>
      </w:r>
      <w:r w:rsidRPr="001C3AA5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شما،</w:t>
      </w:r>
      <w:r w:rsidRPr="001C3AA5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مأموریت</w:t>
      </w:r>
      <w:r w:rsidRPr="001C3AA5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ماست</w:t>
      </w:r>
      <w:r w:rsidRPr="001C3AA5">
        <w:rPr>
          <w:rFonts w:cs="B Nazanin"/>
          <w:b/>
          <w:bCs/>
          <w:color w:val="00B050"/>
          <w:sz w:val="28"/>
          <w:szCs w:val="28"/>
          <w:rtl/>
        </w:rPr>
        <w:t>.</w:t>
      </w:r>
    </w:p>
    <w:p w:rsidR="00C55DD6" w:rsidRPr="001C3AA5" w:rsidRDefault="001C3AA5" w:rsidP="001C3AA5">
      <w:pPr>
        <w:rPr>
          <w:rFonts w:cs="B Nazanin"/>
          <w:b/>
          <w:bCs/>
          <w:color w:val="00B050"/>
          <w:sz w:val="28"/>
          <w:szCs w:val="28"/>
        </w:rPr>
      </w:pP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روابط</w:t>
      </w:r>
      <w:r w:rsidRPr="001C3AA5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عمومی</w:t>
      </w:r>
      <w:r w:rsidRPr="001C3AA5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شبکه</w:t>
      </w:r>
      <w:r w:rsidRPr="001C3AA5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بهداشت</w:t>
      </w:r>
      <w:r w:rsidRPr="001C3AA5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و</w:t>
      </w:r>
      <w:r w:rsidRPr="001C3AA5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درمان</w:t>
      </w:r>
      <w:r w:rsidRPr="001C3AA5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شهرستان</w:t>
      </w:r>
      <w:r w:rsidRPr="001C3AA5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Pr="001C3AA5">
        <w:rPr>
          <w:rFonts w:cs="B Nazanin" w:hint="cs"/>
          <w:b/>
          <w:bCs/>
          <w:color w:val="00B050"/>
          <w:sz w:val="28"/>
          <w:szCs w:val="28"/>
          <w:rtl/>
        </w:rPr>
        <w:t>بختگان</w:t>
      </w:r>
    </w:p>
    <w:sectPr w:rsidR="00C55DD6" w:rsidRPr="001C3AA5" w:rsidSect="001C3AA5">
      <w:pgSz w:w="11906" w:h="16838"/>
      <w:pgMar w:top="709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58"/>
    <w:rsid w:val="0000037B"/>
    <w:rsid w:val="001342C1"/>
    <w:rsid w:val="001C3AA5"/>
    <w:rsid w:val="00444858"/>
    <w:rsid w:val="00D0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D8F86E8"/>
  <w15:chartTrackingRefBased/>
  <w15:docId w15:val="{52020699-ECEB-4825-99B2-64D32A20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رحمانی پور</dc:creator>
  <cp:keywords/>
  <dc:description/>
  <cp:lastModifiedBy>فاطمه رحمانی پور</cp:lastModifiedBy>
  <cp:revision>3</cp:revision>
  <dcterms:created xsi:type="dcterms:W3CDTF">2026-06-06T05:20:00Z</dcterms:created>
  <dcterms:modified xsi:type="dcterms:W3CDTF">2026-06-22T07:44:00Z</dcterms:modified>
</cp:coreProperties>
</file>